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B21FA" w14:textId="0509DFD9" w:rsidR="00BC4D1C" w:rsidRPr="009246E6" w:rsidRDefault="009376EC" w:rsidP="009376EC">
      <w:pPr>
        <w:pStyle w:val="Textbody"/>
        <w:spacing w:line="480" w:lineRule="exact"/>
        <w:jc w:val="both"/>
        <w:rPr>
          <w:b/>
          <w:bCs/>
          <w:i/>
        </w:rPr>
      </w:pPr>
      <w:r w:rsidRPr="009246E6">
        <w:rPr>
          <w:b/>
          <w:bCs/>
          <w:i/>
        </w:rPr>
        <w:t xml:space="preserve">Allegato </w:t>
      </w:r>
      <w:r w:rsidR="00411167" w:rsidRPr="009246E6">
        <w:rPr>
          <w:b/>
          <w:bCs/>
          <w:i/>
        </w:rPr>
        <w:t>A.</w:t>
      </w:r>
      <w:r w:rsidR="00EA6140">
        <w:rPr>
          <w:b/>
          <w:bCs/>
          <w:i/>
        </w:rPr>
        <w:t>2</w:t>
      </w:r>
      <w:r w:rsidRPr="009246E6">
        <w:rPr>
          <w:b/>
          <w:bCs/>
          <w:i/>
        </w:rPr>
        <w:t xml:space="preserve"> –</w:t>
      </w:r>
      <w:r w:rsidR="00BC4D1C" w:rsidRPr="009246E6">
        <w:rPr>
          <w:b/>
          <w:bCs/>
          <w:i/>
        </w:rPr>
        <w:t xml:space="preserve"> Scheda Progetto (max </w:t>
      </w:r>
      <w:r w:rsidR="00411167" w:rsidRPr="009246E6">
        <w:rPr>
          <w:b/>
          <w:bCs/>
          <w:i/>
        </w:rPr>
        <w:t>4</w:t>
      </w:r>
      <w:r w:rsidR="00BC4D1C" w:rsidRPr="009246E6">
        <w:rPr>
          <w:b/>
          <w:bCs/>
          <w:i/>
        </w:rPr>
        <w:t xml:space="preserve"> cartelle formato A4 – times new </w:t>
      </w:r>
      <w:proofErr w:type="spellStart"/>
      <w:r w:rsidR="00BC4D1C" w:rsidRPr="009246E6">
        <w:rPr>
          <w:b/>
          <w:bCs/>
          <w:i/>
        </w:rPr>
        <w:t>roman</w:t>
      </w:r>
      <w:proofErr w:type="spellEnd"/>
      <w:r w:rsidR="00BC4D1C" w:rsidRPr="009246E6">
        <w:rPr>
          <w:b/>
          <w:bCs/>
          <w:i/>
        </w:rPr>
        <w:t xml:space="preserve"> corpo 12</w:t>
      </w:r>
      <w:r w:rsidR="00411167" w:rsidRPr="009246E6">
        <w:rPr>
          <w:b/>
          <w:bCs/>
          <w:i/>
        </w:rPr>
        <w:t>, interlinea 1 e ½</w:t>
      </w:r>
      <w:r w:rsidR="00BC4D1C" w:rsidRPr="009246E6">
        <w:rPr>
          <w:b/>
          <w:bCs/>
          <w:i/>
        </w:rPr>
        <w:t>)</w:t>
      </w:r>
    </w:p>
    <w:p w14:paraId="7F658118" w14:textId="77777777" w:rsidR="00411167" w:rsidRPr="009246E6" w:rsidRDefault="00411167" w:rsidP="00411167">
      <w:pPr>
        <w:ind w:left="2"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46E6">
        <w:rPr>
          <w:rFonts w:ascii="Times New Roman" w:hAnsi="Times New Roman" w:cs="Times New Roman"/>
          <w:b/>
          <w:spacing w:val="-2"/>
          <w:sz w:val="24"/>
          <w:szCs w:val="24"/>
        </w:rPr>
        <w:t>Avviso</w:t>
      </w:r>
      <w:r w:rsidRPr="009246E6">
        <w:rPr>
          <w:rFonts w:ascii="Times New Roman" w:hAnsi="Times New Roman" w:cs="Times New Roman"/>
          <w:b/>
          <w:sz w:val="24"/>
          <w:szCs w:val="24"/>
        </w:rPr>
        <w:t xml:space="preserve"> Pubblico per la co-progettazione di interventi di sostegno, rinforzo e cura dei legami familiari e di sostegno alla genitorialità proposti da Enti del Terzo Settore da realizzarsi presso le sedi del Centro per le Famiglie del Consorzio Ovest Solidale, e/o altre sedi sul territorio consortile.</w:t>
      </w:r>
    </w:p>
    <w:p w14:paraId="57DCB614" w14:textId="61FF3C90" w:rsidR="00D74EC9" w:rsidRPr="009246E6" w:rsidRDefault="00D74EC9" w:rsidP="00411167">
      <w:pPr>
        <w:ind w:left="2" w:right="142"/>
        <w:jc w:val="both"/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</w:pPr>
      <w:proofErr w:type="gramStart"/>
      <w:r w:rsidRPr="009246E6">
        <w:rPr>
          <w:rFonts w:ascii="Times New Roman" w:hAnsi="Times New Roman" w:cs="Times New Roman"/>
          <w:b/>
          <w:spacing w:val="-2"/>
          <w:sz w:val="24"/>
          <w:szCs w:val="24"/>
          <w:highlight w:val="yellow"/>
          <w:u w:val="single"/>
        </w:rPr>
        <w:t>N.B. :</w:t>
      </w:r>
      <w:proofErr w:type="gramEnd"/>
      <w:r w:rsidRPr="009246E6">
        <w:rPr>
          <w:rFonts w:ascii="Times New Roman" w:hAnsi="Times New Roman" w:cs="Times New Roman"/>
          <w:b/>
          <w:spacing w:val="-2"/>
          <w:sz w:val="24"/>
          <w:szCs w:val="24"/>
          <w:highlight w:val="yellow"/>
          <w:u w:val="single"/>
        </w:rPr>
        <w:t xml:space="preserve"> la presente scheda progetto è da ripetere per ciascuna “Area di azione” alla quale il proponente si candida</w:t>
      </w:r>
      <w:r w:rsidRPr="009246E6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.</w:t>
      </w:r>
    </w:p>
    <w:p w14:paraId="3AD97677" w14:textId="516DCED0" w:rsidR="00D74EC9" w:rsidRPr="009246E6" w:rsidRDefault="00BA4DFD" w:rsidP="00411167">
      <w:pPr>
        <w:ind w:left="2" w:right="142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9246E6">
        <w:rPr>
          <w:rFonts w:ascii="Times New Roman" w:hAnsi="Times New Roman" w:cs="Times New Roman"/>
          <w:b/>
          <w:spacing w:val="-2"/>
          <w:sz w:val="24"/>
          <w:szCs w:val="24"/>
        </w:rPr>
        <w:t>“</w:t>
      </w:r>
      <w:r w:rsidR="00D74EC9" w:rsidRPr="009246E6">
        <w:rPr>
          <w:rFonts w:ascii="Times New Roman" w:hAnsi="Times New Roman" w:cs="Times New Roman"/>
          <w:b/>
          <w:spacing w:val="-2"/>
          <w:sz w:val="24"/>
          <w:szCs w:val="24"/>
        </w:rPr>
        <w:t>Area di azione</w:t>
      </w:r>
      <w:r w:rsidRPr="009246E6">
        <w:rPr>
          <w:rFonts w:ascii="Times New Roman" w:hAnsi="Times New Roman" w:cs="Times New Roman"/>
          <w:b/>
          <w:spacing w:val="-2"/>
          <w:sz w:val="24"/>
          <w:szCs w:val="24"/>
        </w:rPr>
        <w:t>” (flaggare la corrispondete per la quale si presenta la presente proposta)</w:t>
      </w:r>
      <w:r w:rsidR="00D74EC9" w:rsidRPr="009246E6">
        <w:rPr>
          <w:rFonts w:ascii="Times New Roman" w:hAnsi="Times New Roman" w:cs="Times New Roman"/>
          <w:b/>
          <w:spacing w:val="-2"/>
          <w:sz w:val="24"/>
          <w:szCs w:val="24"/>
        </w:rPr>
        <w:t>:</w:t>
      </w:r>
    </w:p>
    <w:p w14:paraId="31528715" w14:textId="69A217A8" w:rsidR="00D74EC9" w:rsidRPr="009246E6" w:rsidRDefault="00BA4DFD" w:rsidP="00411167">
      <w:pPr>
        <w:ind w:left="2" w:right="142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246E6">
        <w:rPr>
          <w:rFonts w:ascii="Times New Roman" w:hAnsi="Times New Roman" w:cs="Times New Roman"/>
          <w:bCs/>
          <w:sz w:val="24"/>
          <w:szCs w:val="24"/>
        </w:rPr>
        <w:t>[ ]</w:t>
      </w:r>
      <w:proofErr w:type="gramEnd"/>
      <w:r w:rsidRPr="009246E6">
        <w:rPr>
          <w:rFonts w:ascii="Times New Roman" w:hAnsi="Times New Roman" w:cs="Times New Roman"/>
          <w:bCs/>
          <w:sz w:val="24"/>
          <w:szCs w:val="24"/>
        </w:rPr>
        <w:t xml:space="preserve"> natalità e sostegno alle famiglie con bimbi 0-2 anni</w:t>
      </w:r>
    </w:p>
    <w:p w14:paraId="068E5C58" w14:textId="5706FFD6" w:rsidR="00BA4DFD" w:rsidRPr="009246E6" w:rsidRDefault="00BA4DFD" w:rsidP="00BA4DFD">
      <w:pPr>
        <w:ind w:left="2" w:right="142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246E6">
        <w:rPr>
          <w:rFonts w:ascii="Times New Roman" w:hAnsi="Times New Roman" w:cs="Times New Roman"/>
          <w:bCs/>
          <w:sz w:val="24"/>
          <w:szCs w:val="24"/>
        </w:rPr>
        <w:t>[ ]</w:t>
      </w:r>
      <w:proofErr w:type="gramEnd"/>
      <w:r w:rsidRPr="009246E6">
        <w:rPr>
          <w:rFonts w:ascii="Times New Roman" w:hAnsi="Times New Roman" w:cs="Times New Roman"/>
          <w:bCs/>
          <w:sz w:val="24"/>
          <w:szCs w:val="24"/>
        </w:rPr>
        <w:t xml:space="preserve"> sostegno alla genitorialità per famiglie con minori di età compresa tra i 3 ed i 6 anni</w:t>
      </w:r>
    </w:p>
    <w:p w14:paraId="0C6F6C4A" w14:textId="4917FF9A" w:rsidR="00411167" w:rsidRPr="009246E6" w:rsidRDefault="00BA4DFD" w:rsidP="00BA4DFD">
      <w:pPr>
        <w:ind w:left="2" w:right="142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246E6">
        <w:rPr>
          <w:rFonts w:ascii="Times New Roman" w:hAnsi="Times New Roman" w:cs="Times New Roman"/>
          <w:bCs/>
          <w:sz w:val="24"/>
          <w:szCs w:val="24"/>
        </w:rPr>
        <w:t>[ ]</w:t>
      </w:r>
      <w:proofErr w:type="gramEnd"/>
      <w:r w:rsidRPr="009246E6">
        <w:rPr>
          <w:rFonts w:ascii="Times New Roman" w:hAnsi="Times New Roman" w:cs="Times New Roman"/>
          <w:bCs/>
          <w:sz w:val="24"/>
          <w:szCs w:val="24"/>
        </w:rPr>
        <w:t xml:space="preserve"> sostegno alla genitorialità per famiglie con minori di età compresa tra i 7 ed i 13 anni</w:t>
      </w:r>
    </w:p>
    <w:p w14:paraId="76A14B6D" w14:textId="77777777" w:rsidR="00E8364C" w:rsidRDefault="00E8364C" w:rsidP="00BA4DFD">
      <w:pPr>
        <w:ind w:left="2"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77CC97" w14:textId="354BC698" w:rsidR="00BA4DFD" w:rsidRDefault="00E8364C" w:rsidP="00BA4DFD">
      <w:pPr>
        <w:ind w:left="2" w:righ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364C">
        <w:rPr>
          <w:rFonts w:ascii="Times New Roman" w:hAnsi="Times New Roman" w:cs="Times New Roman"/>
          <w:b/>
          <w:sz w:val="24"/>
          <w:szCs w:val="24"/>
        </w:rPr>
        <w:t>Titolo della proposta:</w:t>
      </w:r>
      <w:r>
        <w:rPr>
          <w:rFonts w:ascii="Times New Roman" w:hAnsi="Times New Roman" w:cs="Times New Roman"/>
          <w:bCs/>
          <w:sz w:val="24"/>
          <w:szCs w:val="24"/>
        </w:rPr>
        <w:t xml:space="preserve"> ____________________________________________________</w:t>
      </w:r>
    </w:p>
    <w:p w14:paraId="5B101C08" w14:textId="77777777" w:rsidR="00E8364C" w:rsidRPr="009246E6" w:rsidRDefault="00E8364C" w:rsidP="00BA4DFD">
      <w:pPr>
        <w:ind w:left="2"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672157" w14:textId="1841F80C" w:rsidR="00BC4D1C" w:rsidRPr="009246E6" w:rsidRDefault="00BC4D1C" w:rsidP="009246E6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46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Descrizione del soggetto proponente (con focus in particolare sull'attività svolta nell’ultimo biennio) rispetto </w:t>
      </w:r>
      <w:r w:rsidR="00BA4DFD" w:rsidRPr="009246E6">
        <w:rPr>
          <w:rFonts w:ascii="Times New Roman" w:hAnsi="Times New Roman" w:cs="Times New Roman"/>
          <w:b/>
          <w:color w:val="000000"/>
          <w:sz w:val="24"/>
          <w:szCs w:val="24"/>
        </w:rPr>
        <w:t>all’Area di azione scelta</w:t>
      </w:r>
    </w:p>
    <w:tbl>
      <w:tblPr>
        <w:tblpPr w:leftFromText="141" w:rightFromText="141" w:vertAnchor="text" w:tblpY="104"/>
        <w:tblW w:w="9900" w:type="dxa"/>
        <w:tblLayout w:type="fixed"/>
        <w:tblLook w:val="04A0" w:firstRow="1" w:lastRow="0" w:firstColumn="1" w:lastColumn="0" w:noHBand="0" w:noVBand="1"/>
      </w:tblPr>
      <w:tblGrid>
        <w:gridCol w:w="9900"/>
      </w:tblGrid>
      <w:tr w:rsidR="00B02B39" w:rsidRPr="009246E6" w14:paraId="4C252324" w14:textId="77777777" w:rsidTr="00B02B39">
        <w:trPr>
          <w:cantSplit/>
          <w:trHeight w:val="1984"/>
          <w:tblHeader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85C5BE" w14:textId="77777777" w:rsidR="00D03EDD" w:rsidRPr="009246E6" w:rsidRDefault="00B02B39" w:rsidP="00B02B39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14:paraId="3DB4621F" w14:textId="4E012218" w:rsidR="00B02B39" w:rsidRPr="009246E6" w:rsidRDefault="00B02B39" w:rsidP="00B02B39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p w14:paraId="0606BC51" w14:textId="77777777" w:rsidR="00BC4D1C" w:rsidRPr="009246E6" w:rsidRDefault="00BC4D1C" w:rsidP="00B02B39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76A6472" w14:textId="1974D8D5" w:rsidR="00BC4D1C" w:rsidRPr="009246E6" w:rsidRDefault="00BC4D1C" w:rsidP="009246E6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46E6">
        <w:rPr>
          <w:rFonts w:ascii="Times New Roman" w:hAnsi="Times New Roman" w:cs="Times New Roman"/>
          <w:b/>
          <w:color w:val="000000"/>
          <w:sz w:val="24"/>
          <w:szCs w:val="24"/>
        </w:rPr>
        <w:t>Analisi del contesto territoriale di riferimento e dei bisogni dei destinatari</w:t>
      </w:r>
      <w:r w:rsidR="004462BE" w:rsidRPr="009246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02B39" w:rsidRPr="009246E6">
        <w:rPr>
          <w:rFonts w:ascii="Times New Roman" w:hAnsi="Times New Roman" w:cs="Times New Roman"/>
          <w:b/>
          <w:color w:val="000000"/>
          <w:sz w:val="24"/>
          <w:szCs w:val="24"/>
        </w:rPr>
        <w:t>target</w:t>
      </w:r>
      <w:r w:rsidR="004462BE" w:rsidRPr="009246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tbl>
      <w:tblPr>
        <w:tblpPr w:leftFromText="141" w:rightFromText="141" w:vertAnchor="text" w:horzAnchor="margin" w:tblpY="12"/>
        <w:tblW w:w="9990" w:type="dxa"/>
        <w:tblLayout w:type="fixed"/>
        <w:tblLook w:val="04A0" w:firstRow="1" w:lastRow="0" w:firstColumn="1" w:lastColumn="0" w:noHBand="0" w:noVBand="1"/>
      </w:tblPr>
      <w:tblGrid>
        <w:gridCol w:w="9990"/>
      </w:tblGrid>
      <w:tr w:rsidR="00B02B39" w:rsidRPr="009246E6" w14:paraId="08E90F11" w14:textId="77777777" w:rsidTr="00B02B39">
        <w:trPr>
          <w:cantSplit/>
          <w:trHeight w:val="1584"/>
          <w:tblHeader/>
        </w:trPr>
        <w:tc>
          <w:tcPr>
            <w:tcW w:w="9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957691" w14:textId="77777777" w:rsidR="00B02B39" w:rsidRPr="009246E6" w:rsidRDefault="00B02B39" w:rsidP="00B02B39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14:paraId="095335B2" w14:textId="77777777" w:rsidR="00E8364C" w:rsidRDefault="00E8364C" w:rsidP="00B02B39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CFBA968" w14:textId="77777777" w:rsidR="00E8364C" w:rsidRDefault="00E8364C" w:rsidP="00B02B39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DD49186" w14:textId="77777777" w:rsidR="00E8364C" w:rsidRDefault="00E8364C" w:rsidP="00B02B39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F27E6F" w14:textId="7D9EBD64" w:rsidR="00B02B39" w:rsidRPr="009246E6" w:rsidRDefault="00B02B39" w:rsidP="00B02B39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p w14:paraId="1A1B5253" w14:textId="77777777" w:rsidR="00E8364C" w:rsidRPr="009246E6" w:rsidRDefault="00E8364C" w:rsidP="009376EC">
      <w:pPr>
        <w:pStyle w:val="Textbody"/>
        <w:spacing w:line="480" w:lineRule="exact"/>
        <w:jc w:val="both"/>
      </w:pPr>
    </w:p>
    <w:p w14:paraId="497C9EEC" w14:textId="7554D424" w:rsidR="004462BE" w:rsidRPr="009246E6" w:rsidRDefault="004462BE" w:rsidP="009246E6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46E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Descrizione della rete territoriale (soggetti istituzionali, ETS, altri soggetti) che si intende attivare e coinvolgere per la realizzazione delle azioni progettuali</w:t>
      </w:r>
    </w:p>
    <w:p w14:paraId="4CE99DA6" w14:textId="77777777" w:rsidR="004462BE" w:rsidRPr="009246E6" w:rsidRDefault="004462BE" w:rsidP="004462BE">
      <w:pPr>
        <w:spacing w:line="240" w:lineRule="auto"/>
        <w:ind w:left="2" w:hanging="2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4462BE" w:rsidRPr="009246E6" w14:paraId="108A3630" w14:textId="77777777" w:rsidTr="009246E6">
        <w:trPr>
          <w:cantSplit/>
          <w:trHeight w:val="1572"/>
          <w:tblHeader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51C1F2" w14:textId="76477604" w:rsidR="004462BE" w:rsidRPr="009246E6" w:rsidRDefault="004462BE" w:rsidP="009246E6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188544375"/>
          </w:p>
        </w:tc>
      </w:tr>
      <w:bookmarkEnd w:id="0"/>
    </w:tbl>
    <w:p w14:paraId="3E8B93A2" w14:textId="77777777" w:rsidR="004462BE" w:rsidRPr="009246E6" w:rsidRDefault="004462BE" w:rsidP="00B02B3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B40986" w14:textId="419DB95F" w:rsidR="004462BE" w:rsidRPr="009246E6" w:rsidRDefault="004462BE" w:rsidP="009246E6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9246E6">
        <w:rPr>
          <w:rFonts w:ascii="Times New Roman" w:hAnsi="Times New Roman" w:cs="Times New Roman"/>
          <w:b/>
          <w:sz w:val="24"/>
          <w:szCs w:val="24"/>
        </w:rPr>
        <w:t>Modalità di coordinamento e operative per la realizzazione delle attività previste dal bando (modalità organizzative, strumenti, metodologie, risorse,</w:t>
      </w:r>
      <w:r w:rsidR="00D03EDD" w:rsidRPr="009246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46E6">
        <w:rPr>
          <w:rFonts w:ascii="Times New Roman" w:hAnsi="Times New Roman" w:cs="Times New Roman"/>
          <w:b/>
          <w:sz w:val="24"/>
          <w:szCs w:val="24"/>
        </w:rPr>
        <w:t>ecc</w:t>
      </w:r>
      <w:proofErr w:type="spellEnd"/>
      <w:r w:rsidRPr="009246E6">
        <w:rPr>
          <w:rFonts w:ascii="Times New Roman" w:hAnsi="Times New Roman" w:cs="Times New Roman"/>
          <w:b/>
          <w:sz w:val="24"/>
          <w:szCs w:val="24"/>
        </w:rPr>
        <w:t>…)</w:t>
      </w:r>
      <w:r w:rsidR="00BA4DFD" w:rsidRPr="009246E6">
        <w:rPr>
          <w:rFonts w:ascii="Times New Roman" w:hAnsi="Times New Roman" w:cs="Times New Roman"/>
          <w:b/>
          <w:sz w:val="24"/>
          <w:szCs w:val="24"/>
        </w:rPr>
        <w:t xml:space="preserve"> dettagliando in maniera specifica quale/i tra le “linee di intervento” si intende attivare come previsto nell’art. 1 dell’Avviso </w:t>
      </w:r>
      <w:r w:rsidR="00BA4DFD" w:rsidRPr="009246E6">
        <w:rPr>
          <w:rFonts w:ascii="Times New Roman" w:hAnsi="Times New Roman" w:cs="Times New Roman"/>
          <w:b/>
          <w:i/>
          <w:iCs/>
          <w:sz w:val="24"/>
          <w:szCs w:val="24"/>
        </w:rPr>
        <w:t>(Interventi di prevenzione e promozione della salute e dello stato di benessere delle famiglie,</w:t>
      </w:r>
      <w:r w:rsidR="00BA4DFD" w:rsidRPr="009246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327E0" w:rsidRPr="009246E6">
        <w:rPr>
          <w:rFonts w:ascii="Times New Roman" w:hAnsi="Times New Roman" w:cs="Times New Roman"/>
          <w:b/>
          <w:i/>
          <w:iCs/>
          <w:sz w:val="24"/>
          <w:szCs w:val="24"/>
        </w:rPr>
        <w:t>i</w:t>
      </w:r>
      <w:r w:rsidR="00BA4DFD" w:rsidRPr="009246E6">
        <w:rPr>
          <w:rFonts w:ascii="Times New Roman" w:hAnsi="Times New Roman" w:cs="Times New Roman"/>
          <w:b/>
          <w:i/>
          <w:iCs/>
          <w:sz w:val="24"/>
          <w:szCs w:val="24"/>
        </w:rPr>
        <w:t>nterventi di prevenzione secondaria</w:t>
      </w:r>
      <w:r w:rsidR="008327E0" w:rsidRPr="009246E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come</w:t>
      </w:r>
      <w:r w:rsidR="00BA4DFD" w:rsidRPr="009246E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sostegno genitoriale e consulenza, </w:t>
      </w:r>
      <w:r w:rsidR="008327E0" w:rsidRPr="009246E6">
        <w:rPr>
          <w:rFonts w:ascii="Times New Roman" w:hAnsi="Times New Roman" w:cs="Times New Roman"/>
          <w:b/>
          <w:i/>
          <w:iCs/>
          <w:sz w:val="24"/>
          <w:szCs w:val="24"/>
        </w:rPr>
        <w:t>i</w:t>
      </w:r>
      <w:r w:rsidR="00BA4DFD" w:rsidRPr="009246E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nterventi di  promozione del  benessere delle famiglie con minori con disabilità, </w:t>
      </w:r>
      <w:r w:rsidR="008327E0" w:rsidRPr="009246E6">
        <w:rPr>
          <w:rFonts w:ascii="Times New Roman" w:hAnsi="Times New Roman" w:cs="Times New Roman"/>
          <w:b/>
          <w:i/>
          <w:iCs/>
          <w:sz w:val="24"/>
          <w:szCs w:val="24"/>
        </w:rPr>
        <w:t>interventi previsti dalle Nuove linee regionali come da DGR 15-1580 del 22.09.2025)</w:t>
      </w:r>
    </w:p>
    <w:tbl>
      <w:tblPr>
        <w:tblpPr w:leftFromText="141" w:rightFromText="141" w:vertAnchor="text" w:horzAnchor="margin" w:tblpY="59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4462BE" w:rsidRPr="009246E6" w14:paraId="6319E79F" w14:textId="77777777" w:rsidTr="009246E6">
        <w:trPr>
          <w:cantSplit/>
          <w:trHeight w:val="1572"/>
          <w:tblHeader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D13255" w14:textId="77777777" w:rsidR="00B02B39" w:rsidRDefault="004462BE" w:rsidP="004462BE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14:paraId="18CA9E8F" w14:textId="77777777" w:rsidR="00E8364C" w:rsidRDefault="00E8364C" w:rsidP="004462BE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10BC27" w14:textId="77777777" w:rsidR="00E8364C" w:rsidRDefault="00E8364C" w:rsidP="004462BE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7C29B66" w14:textId="77777777" w:rsidR="00E8364C" w:rsidRPr="009246E6" w:rsidRDefault="00E8364C" w:rsidP="004462BE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6F9458" w14:textId="77777777" w:rsidR="00D03EDD" w:rsidRPr="009246E6" w:rsidRDefault="00D03EDD" w:rsidP="004462BE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193B051" w14:textId="77777777" w:rsidR="00D03EDD" w:rsidRPr="009246E6" w:rsidRDefault="00D03EDD" w:rsidP="004462BE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D566A1E" w14:textId="77777777" w:rsidR="00D03EDD" w:rsidRPr="009246E6" w:rsidRDefault="00D03EDD" w:rsidP="004462BE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6937C72" w14:textId="7C64F04B" w:rsidR="004462BE" w:rsidRPr="009246E6" w:rsidRDefault="004462BE" w:rsidP="004462BE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EA8DC66" w14:textId="651B2CCC" w:rsidR="004462BE" w:rsidRPr="009246E6" w:rsidRDefault="004462BE" w:rsidP="009246E6">
      <w:pPr>
        <w:pStyle w:val="Paragrafoelenco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46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246E6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02B39" w:rsidRPr="009246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46E6" w:rsidRPr="009246E6">
        <w:rPr>
          <w:rFonts w:ascii="Times New Roman" w:hAnsi="Times New Roman" w:cs="Times New Roman"/>
          <w:b/>
          <w:sz w:val="24"/>
          <w:szCs w:val="24"/>
        </w:rPr>
        <w:t xml:space="preserve"> 5) </w:t>
      </w:r>
      <w:r w:rsidR="00B02B39" w:rsidRPr="009246E6">
        <w:rPr>
          <w:rFonts w:ascii="Times New Roman" w:hAnsi="Times New Roman" w:cs="Times New Roman"/>
          <w:b/>
          <w:sz w:val="24"/>
          <w:szCs w:val="24"/>
        </w:rPr>
        <w:t>Proposte innovative, di sostenibilità futura e scalabilità dell’intervento sul territorio</w:t>
      </w:r>
    </w:p>
    <w:tbl>
      <w:tblPr>
        <w:tblpPr w:leftFromText="141" w:rightFromText="141" w:vertAnchor="text" w:horzAnchor="margin" w:tblpY="186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B02B39" w:rsidRPr="009246E6" w14:paraId="72E6BB57" w14:textId="77777777" w:rsidTr="009246E6">
        <w:trPr>
          <w:cantSplit/>
          <w:trHeight w:val="1572"/>
          <w:tblHeader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038797" w14:textId="77777777" w:rsidR="00B02B39" w:rsidRPr="009246E6" w:rsidRDefault="00B02B39" w:rsidP="00B02B39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14:paraId="2FFA46D0" w14:textId="77777777" w:rsidR="00D03EDD" w:rsidRDefault="00B02B39" w:rsidP="00B02B39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14:paraId="700F11EA" w14:textId="77777777" w:rsidR="00E8364C" w:rsidRDefault="00E8364C" w:rsidP="00B02B39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AF6C232" w14:textId="77777777" w:rsidR="00E8364C" w:rsidRPr="009246E6" w:rsidRDefault="00E8364C" w:rsidP="00E8364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E96C1A0" w14:textId="77777777" w:rsidR="00D03EDD" w:rsidRPr="009246E6" w:rsidRDefault="00D03EDD" w:rsidP="00B02B39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DAE4DAE" w14:textId="2F7B7726" w:rsidR="00B02B39" w:rsidRPr="009246E6" w:rsidRDefault="00B02B39" w:rsidP="00B02B39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p w14:paraId="3FA6B2F2" w14:textId="1458F759" w:rsidR="00B02B39" w:rsidRPr="00E8364C" w:rsidRDefault="004462BE" w:rsidP="00E8364C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8364C">
        <w:rPr>
          <w:rFonts w:ascii="Times New Roman" w:hAnsi="Times New Roman" w:cs="Times New Roman"/>
          <w:color w:val="000000"/>
          <w:sz w:val="24"/>
          <w:szCs w:val="24"/>
        </w:rPr>
        <w:lastRenderedPageBreak/>
        <w:br/>
      </w:r>
      <w:r w:rsidR="00E8364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</w:t>
      </w:r>
      <w:r w:rsidR="009246E6" w:rsidRPr="00E8364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6) </w:t>
      </w:r>
      <w:r w:rsidR="00B02B39" w:rsidRPr="00E8364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Risultati attesi, indicatori e modalità di monitoraggio delle azioni progettuali </w:t>
      </w:r>
    </w:p>
    <w:tbl>
      <w:tblPr>
        <w:tblpPr w:leftFromText="141" w:rightFromText="141" w:vertAnchor="text" w:horzAnchor="margin" w:tblpY="94"/>
        <w:tblW w:w="10245" w:type="dxa"/>
        <w:tblLayout w:type="fixed"/>
        <w:tblLook w:val="04A0" w:firstRow="1" w:lastRow="0" w:firstColumn="1" w:lastColumn="0" w:noHBand="0" w:noVBand="1"/>
      </w:tblPr>
      <w:tblGrid>
        <w:gridCol w:w="10245"/>
      </w:tblGrid>
      <w:tr w:rsidR="00B02B39" w:rsidRPr="009246E6" w14:paraId="5284DDA4" w14:textId="77777777" w:rsidTr="00B02B39">
        <w:trPr>
          <w:cantSplit/>
          <w:trHeight w:val="1572"/>
          <w:tblHeader/>
        </w:trPr>
        <w:tc>
          <w:tcPr>
            <w:tcW w:w="10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8B9EC0" w14:textId="181E563C" w:rsidR="00D03EDD" w:rsidRPr="009246E6" w:rsidRDefault="00B02B39" w:rsidP="002564B3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14:paraId="366080AF" w14:textId="77777777" w:rsidR="00D03EDD" w:rsidRPr="009246E6" w:rsidRDefault="00D03EDD" w:rsidP="00B02B39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3D5F780" w14:textId="2356073D" w:rsidR="00B02B39" w:rsidRPr="009246E6" w:rsidRDefault="00B02B39" w:rsidP="00B02B39">
            <w:pPr>
              <w:spacing w:line="240" w:lineRule="auto"/>
              <w:ind w:left="2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p w14:paraId="36363168" w14:textId="720DB871" w:rsidR="009246E6" w:rsidRDefault="009246E6" w:rsidP="002564B3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B77F563" w14:textId="76305D4E" w:rsidR="00D03EDD" w:rsidRPr="009246E6" w:rsidRDefault="009246E6" w:rsidP="009246E6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7) </w:t>
      </w:r>
      <w:r w:rsidR="00D03EDD" w:rsidRPr="009246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Cronoprogramma delle attività (descrivere le singole attività per</w:t>
      </w:r>
      <w:r w:rsidR="002564B3" w:rsidRPr="009246E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ciascuna</w:t>
      </w:r>
      <w:r w:rsidR="00D03EDD" w:rsidRPr="009246E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linea di </w:t>
      </w:r>
      <w:r w:rsidR="002564B3" w:rsidRPr="009246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intervento scelta come descritto nel punto 4 della scheda</w:t>
      </w:r>
      <w:r w:rsidR="00F0781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progetto</w:t>
      </w:r>
      <w:r w:rsidR="00D03EDD" w:rsidRPr="009246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tbl>
      <w:tblPr>
        <w:tblStyle w:val="Grigliatabella"/>
        <w:tblW w:w="9493" w:type="dxa"/>
        <w:tblLayout w:type="fixed"/>
        <w:tblLook w:val="04A0" w:firstRow="1" w:lastRow="0" w:firstColumn="1" w:lastColumn="0" w:noHBand="0" w:noVBand="1"/>
      </w:tblPr>
      <w:tblGrid>
        <w:gridCol w:w="1808"/>
        <w:gridCol w:w="624"/>
        <w:gridCol w:w="623"/>
        <w:gridCol w:w="623"/>
        <w:gridCol w:w="623"/>
        <w:gridCol w:w="623"/>
        <w:gridCol w:w="623"/>
        <w:gridCol w:w="685"/>
        <w:gridCol w:w="567"/>
        <w:gridCol w:w="567"/>
        <w:gridCol w:w="709"/>
        <w:gridCol w:w="709"/>
        <w:gridCol w:w="709"/>
      </w:tblGrid>
      <w:tr w:rsidR="00D03EDD" w:rsidRPr="009246E6" w14:paraId="44FDF25B" w14:textId="77777777" w:rsidTr="00B622B4">
        <w:trPr>
          <w:trHeight w:val="300"/>
        </w:trPr>
        <w:tc>
          <w:tcPr>
            <w:tcW w:w="1808" w:type="dxa"/>
            <w:vMerge w:val="restart"/>
            <w:hideMark/>
          </w:tcPr>
          <w:p w14:paraId="640D9C6C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85" w:type="dxa"/>
            <w:gridSpan w:val="12"/>
            <w:hideMark/>
          </w:tcPr>
          <w:p w14:paraId="7936C3AE" w14:textId="77777777" w:rsidR="00D03EDD" w:rsidRPr="009246E6" w:rsidRDefault="00D03EDD" w:rsidP="00164AA0">
            <w:pPr>
              <w:ind w:left="2" w:hanging="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MESI</w:t>
            </w:r>
          </w:p>
        </w:tc>
      </w:tr>
      <w:tr w:rsidR="00D03EDD" w:rsidRPr="009246E6" w14:paraId="5B34D310" w14:textId="77777777" w:rsidTr="00B622B4">
        <w:trPr>
          <w:trHeight w:val="300"/>
        </w:trPr>
        <w:tc>
          <w:tcPr>
            <w:tcW w:w="1808" w:type="dxa"/>
            <w:vMerge/>
            <w:hideMark/>
          </w:tcPr>
          <w:p w14:paraId="5D47688B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4" w:type="dxa"/>
            <w:hideMark/>
          </w:tcPr>
          <w:p w14:paraId="17829462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M1</w:t>
            </w:r>
          </w:p>
        </w:tc>
        <w:tc>
          <w:tcPr>
            <w:tcW w:w="623" w:type="dxa"/>
            <w:hideMark/>
          </w:tcPr>
          <w:p w14:paraId="07833F0F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M2</w:t>
            </w:r>
          </w:p>
        </w:tc>
        <w:tc>
          <w:tcPr>
            <w:tcW w:w="623" w:type="dxa"/>
            <w:hideMark/>
          </w:tcPr>
          <w:p w14:paraId="5116D28D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M3</w:t>
            </w:r>
          </w:p>
        </w:tc>
        <w:tc>
          <w:tcPr>
            <w:tcW w:w="623" w:type="dxa"/>
            <w:hideMark/>
          </w:tcPr>
          <w:p w14:paraId="73985C96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M4</w:t>
            </w:r>
          </w:p>
        </w:tc>
        <w:tc>
          <w:tcPr>
            <w:tcW w:w="623" w:type="dxa"/>
            <w:hideMark/>
          </w:tcPr>
          <w:p w14:paraId="3724DFE0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M5</w:t>
            </w:r>
          </w:p>
        </w:tc>
        <w:tc>
          <w:tcPr>
            <w:tcW w:w="623" w:type="dxa"/>
            <w:hideMark/>
          </w:tcPr>
          <w:p w14:paraId="1CAD781B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M6</w:t>
            </w:r>
          </w:p>
        </w:tc>
        <w:tc>
          <w:tcPr>
            <w:tcW w:w="685" w:type="dxa"/>
            <w:hideMark/>
          </w:tcPr>
          <w:p w14:paraId="45E57495" w14:textId="2FD48C56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M</w:t>
            </w:r>
            <w:r w:rsidR="00B622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hideMark/>
          </w:tcPr>
          <w:p w14:paraId="0EB64AA1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M8</w:t>
            </w:r>
          </w:p>
        </w:tc>
        <w:tc>
          <w:tcPr>
            <w:tcW w:w="567" w:type="dxa"/>
            <w:hideMark/>
          </w:tcPr>
          <w:p w14:paraId="0259B572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M9</w:t>
            </w:r>
          </w:p>
        </w:tc>
        <w:tc>
          <w:tcPr>
            <w:tcW w:w="709" w:type="dxa"/>
            <w:hideMark/>
          </w:tcPr>
          <w:p w14:paraId="4692774F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M10</w:t>
            </w:r>
          </w:p>
        </w:tc>
        <w:tc>
          <w:tcPr>
            <w:tcW w:w="709" w:type="dxa"/>
            <w:hideMark/>
          </w:tcPr>
          <w:p w14:paraId="7BF7E192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M11</w:t>
            </w:r>
          </w:p>
        </w:tc>
        <w:tc>
          <w:tcPr>
            <w:tcW w:w="709" w:type="dxa"/>
            <w:hideMark/>
          </w:tcPr>
          <w:p w14:paraId="6F95A701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M12</w:t>
            </w:r>
          </w:p>
        </w:tc>
      </w:tr>
      <w:tr w:rsidR="00C24782" w:rsidRPr="009246E6" w14:paraId="2FBE3436" w14:textId="77777777" w:rsidTr="00B622B4">
        <w:trPr>
          <w:trHeight w:val="458"/>
        </w:trPr>
        <w:tc>
          <w:tcPr>
            <w:tcW w:w="1808" w:type="dxa"/>
            <w:vMerge w:val="restart"/>
            <w:shd w:val="clear" w:color="auto" w:fill="DEEAF6" w:themeFill="accent5" w:themeFillTint="33"/>
            <w:hideMark/>
          </w:tcPr>
          <w:p w14:paraId="1491F6D7" w14:textId="5E769C07" w:rsidR="00D03EDD" w:rsidRPr="009246E6" w:rsidRDefault="002564B3" w:rsidP="00164AA0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Linea Intervento</w:t>
            </w:r>
            <w:proofErr w:type="gramStart"/>
            <w:r w:rsidRPr="009246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….</w:t>
            </w:r>
            <w:proofErr w:type="gramEnd"/>
          </w:p>
        </w:tc>
        <w:tc>
          <w:tcPr>
            <w:tcW w:w="624" w:type="dxa"/>
            <w:vMerge w:val="restart"/>
            <w:shd w:val="clear" w:color="auto" w:fill="DEEAF6" w:themeFill="accent5" w:themeFillTint="33"/>
            <w:hideMark/>
          </w:tcPr>
          <w:p w14:paraId="3EB74A68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vMerge w:val="restart"/>
            <w:shd w:val="clear" w:color="auto" w:fill="DEEAF6" w:themeFill="accent5" w:themeFillTint="33"/>
            <w:hideMark/>
          </w:tcPr>
          <w:p w14:paraId="18AE4962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vMerge w:val="restart"/>
            <w:shd w:val="clear" w:color="auto" w:fill="DEEAF6" w:themeFill="accent5" w:themeFillTint="33"/>
            <w:hideMark/>
          </w:tcPr>
          <w:p w14:paraId="7141E0A8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vMerge w:val="restart"/>
            <w:shd w:val="clear" w:color="auto" w:fill="DEEAF6" w:themeFill="accent5" w:themeFillTint="33"/>
            <w:hideMark/>
          </w:tcPr>
          <w:p w14:paraId="075485BF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vMerge w:val="restart"/>
            <w:shd w:val="clear" w:color="auto" w:fill="DEEAF6" w:themeFill="accent5" w:themeFillTint="33"/>
            <w:hideMark/>
          </w:tcPr>
          <w:p w14:paraId="509B957A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vMerge w:val="restart"/>
            <w:shd w:val="clear" w:color="auto" w:fill="DEEAF6" w:themeFill="accent5" w:themeFillTint="33"/>
            <w:hideMark/>
          </w:tcPr>
          <w:p w14:paraId="7BC23FC9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vMerge w:val="restart"/>
            <w:shd w:val="clear" w:color="auto" w:fill="DEEAF6" w:themeFill="accent5" w:themeFillTint="33"/>
            <w:hideMark/>
          </w:tcPr>
          <w:p w14:paraId="6615F362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vMerge w:val="restart"/>
            <w:shd w:val="clear" w:color="auto" w:fill="DEEAF6" w:themeFill="accent5" w:themeFillTint="33"/>
            <w:hideMark/>
          </w:tcPr>
          <w:p w14:paraId="7326F00F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vMerge w:val="restart"/>
            <w:shd w:val="clear" w:color="auto" w:fill="DEEAF6" w:themeFill="accent5" w:themeFillTint="33"/>
            <w:hideMark/>
          </w:tcPr>
          <w:p w14:paraId="37D45A26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vMerge w:val="restart"/>
            <w:shd w:val="clear" w:color="auto" w:fill="DEEAF6" w:themeFill="accent5" w:themeFillTint="33"/>
            <w:hideMark/>
          </w:tcPr>
          <w:p w14:paraId="68933074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vMerge w:val="restart"/>
            <w:shd w:val="clear" w:color="auto" w:fill="DEEAF6" w:themeFill="accent5" w:themeFillTint="33"/>
            <w:hideMark/>
          </w:tcPr>
          <w:p w14:paraId="71B6CB5F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vMerge w:val="restart"/>
            <w:shd w:val="clear" w:color="auto" w:fill="DEEAF6" w:themeFill="accent5" w:themeFillTint="33"/>
            <w:hideMark/>
          </w:tcPr>
          <w:p w14:paraId="0CA4F7AC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03EDD" w:rsidRPr="009246E6" w14:paraId="491D991A" w14:textId="77777777" w:rsidTr="00B622B4">
        <w:trPr>
          <w:trHeight w:val="458"/>
        </w:trPr>
        <w:tc>
          <w:tcPr>
            <w:tcW w:w="1808" w:type="dxa"/>
            <w:vMerge/>
            <w:shd w:val="clear" w:color="auto" w:fill="DEEAF6" w:themeFill="accent5" w:themeFillTint="33"/>
            <w:hideMark/>
          </w:tcPr>
          <w:p w14:paraId="2EE5D455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624" w:type="dxa"/>
            <w:vMerge/>
            <w:shd w:val="clear" w:color="auto" w:fill="DEEAF6" w:themeFill="accent5" w:themeFillTint="33"/>
            <w:hideMark/>
          </w:tcPr>
          <w:p w14:paraId="420F9D1E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" w:type="dxa"/>
            <w:vMerge/>
            <w:shd w:val="clear" w:color="auto" w:fill="DEEAF6" w:themeFill="accent5" w:themeFillTint="33"/>
            <w:hideMark/>
          </w:tcPr>
          <w:p w14:paraId="6C0B5260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" w:type="dxa"/>
            <w:vMerge/>
            <w:shd w:val="clear" w:color="auto" w:fill="DEEAF6" w:themeFill="accent5" w:themeFillTint="33"/>
            <w:hideMark/>
          </w:tcPr>
          <w:p w14:paraId="09641BD9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" w:type="dxa"/>
            <w:vMerge/>
            <w:shd w:val="clear" w:color="auto" w:fill="DEEAF6" w:themeFill="accent5" w:themeFillTint="33"/>
            <w:hideMark/>
          </w:tcPr>
          <w:p w14:paraId="608D07C1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" w:type="dxa"/>
            <w:vMerge/>
            <w:shd w:val="clear" w:color="auto" w:fill="DEEAF6" w:themeFill="accent5" w:themeFillTint="33"/>
            <w:hideMark/>
          </w:tcPr>
          <w:p w14:paraId="1D6F7299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" w:type="dxa"/>
            <w:vMerge/>
            <w:shd w:val="clear" w:color="auto" w:fill="DEEAF6" w:themeFill="accent5" w:themeFillTint="33"/>
            <w:hideMark/>
          </w:tcPr>
          <w:p w14:paraId="578C183E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5" w:type="dxa"/>
            <w:vMerge/>
            <w:shd w:val="clear" w:color="auto" w:fill="DEEAF6" w:themeFill="accent5" w:themeFillTint="33"/>
            <w:hideMark/>
          </w:tcPr>
          <w:p w14:paraId="348AF95C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EEAF6" w:themeFill="accent5" w:themeFillTint="33"/>
            <w:hideMark/>
          </w:tcPr>
          <w:p w14:paraId="528D1B68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EEAF6" w:themeFill="accent5" w:themeFillTint="33"/>
            <w:hideMark/>
          </w:tcPr>
          <w:p w14:paraId="0A614E95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DEEAF6" w:themeFill="accent5" w:themeFillTint="33"/>
            <w:hideMark/>
          </w:tcPr>
          <w:p w14:paraId="52106FE3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DEEAF6" w:themeFill="accent5" w:themeFillTint="33"/>
            <w:hideMark/>
          </w:tcPr>
          <w:p w14:paraId="5BA1356C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DEEAF6" w:themeFill="accent5" w:themeFillTint="33"/>
            <w:hideMark/>
          </w:tcPr>
          <w:p w14:paraId="528B67E5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3EDD" w:rsidRPr="009246E6" w14:paraId="3A2E48EA" w14:textId="77777777" w:rsidTr="00B622B4">
        <w:trPr>
          <w:trHeight w:val="399"/>
        </w:trPr>
        <w:tc>
          <w:tcPr>
            <w:tcW w:w="1808" w:type="dxa"/>
            <w:hideMark/>
          </w:tcPr>
          <w:p w14:paraId="0F875D47" w14:textId="0C057951" w:rsidR="00D03EDD" w:rsidRPr="009246E6" w:rsidRDefault="002564B3" w:rsidP="00164AA0">
            <w:pPr>
              <w:ind w:left="2" w:hanging="2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Attività</w:t>
            </w:r>
            <w:proofErr w:type="gramStart"/>
            <w:r w:rsidRPr="009246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….</w:t>
            </w:r>
            <w:proofErr w:type="gramEnd"/>
          </w:p>
        </w:tc>
        <w:tc>
          <w:tcPr>
            <w:tcW w:w="624" w:type="dxa"/>
            <w:hideMark/>
          </w:tcPr>
          <w:p w14:paraId="571236AC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70C84211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4D9B815B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61BE7193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6217F55C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4C2CA5E9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hideMark/>
          </w:tcPr>
          <w:p w14:paraId="67E5AD2A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71311612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0328AD60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4A8FE0AA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0CAABAB9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0CC9F0F9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03EDD" w:rsidRPr="009246E6" w14:paraId="18D5C764" w14:textId="77777777" w:rsidTr="00B622B4">
        <w:trPr>
          <w:trHeight w:val="399"/>
        </w:trPr>
        <w:tc>
          <w:tcPr>
            <w:tcW w:w="1808" w:type="dxa"/>
            <w:hideMark/>
          </w:tcPr>
          <w:p w14:paraId="1CB0054A" w14:textId="1DCDC251" w:rsidR="00D03EDD" w:rsidRPr="009246E6" w:rsidRDefault="002564B3" w:rsidP="00164AA0">
            <w:pPr>
              <w:ind w:left="2" w:hanging="2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Attività …</w:t>
            </w:r>
          </w:p>
        </w:tc>
        <w:tc>
          <w:tcPr>
            <w:tcW w:w="624" w:type="dxa"/>
            <w:hideMark/>
          </w:tcPr>
          <w:p w14:paraId="27C797EA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2F1BB00B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543D6D23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5390BB12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726575D5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3966537B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hideMark/>
          </w:tcPr>
          <w:p w14:paraId="259D6D20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23703D7E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23F3CE96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5B4912BA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1D60594A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144E3F0E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03EDD" w:rsidRPr="009246E6" w14:paraId="75556FA1" w14:textId="77777777" w:rsidTr="00B622B4">
        <w:trPr>
          <w:trHeight w:val="785"/>
        </w:trPr>
        <w:tc>
          <w:tcPr>
            <w:tcW w:w="1808" w:type="dxa"/>
            <w:shd w:val="clear" w:color="auto" w:fill="DEEAF6" w:themeFill="accent5" w:themeFillTint="33"/>
            <w:hideMark/>
          </w:tcPr>
          <w:p w14:paraId="5C4F0FDB" w14:textId="708A7368" w:rsidR="00D03EDD" w:rsidRPr="009246E6" w:rsidRDefault="002564B3" w:rsidP="00164AA0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Linea Intervento</w:t>
            </w:r>
            <w:proofErr w:type="gramStart"/>
            <w:r w:rsidRPr="009246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….</w:t>
            </w:r>
            <w:proofErr w:type="gramEnd"/>
          </w:p>
        </w:tc>
        <w:tc>
          <w:tcPr>
            <w:tcW w:w="624" w:type="dxa"/>
            <w:shd w:val="clear" w:color="auto" w:fill="DEEAF6" w:themeFill="accent5" w:themeFillTint="33"/>
            <w:hideMark/>
          </w:tcPr>
          <w:p w14:paraId="60203E2A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shd w:val="clear" w:color="auto" w:fill="DEEAF6" w:themeFill="accent5" w:themeFillTint="33"/>
            <w:hideMark/>
          </w:tcPr>
          <w:p w14:paraId="4FFDC9E4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shd w:val="clear" w:color="auto" w:fill="DEEAF6" w:themeFill="accent5" w:themeFillTint="33"/>
            <w:hideMark/>
          </w:tcPr>
          <w:p w14:paraId="56371A9A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shd w:val="clear" w:color="auto" w:fill="DEEAF6" w:themeFill="accent5" w:themeFillTint="33"/>
            <w:hideMark/>
          </w:tcPr>
          <w:p w14:paraId="1B045991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shd w:val="clear" w:color="auto" w:fill="DEEAF6" w:themeFill="accent5" w:themeFillTint="33"/>
            <w:hideMark/>
          </w:tcPr>
          <w:p w14:paraId="10ECDE6E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shd w:val="clear" w:color="auto" w:fill="DEEAF6" w:themeFill="accent5" w:themeFillTint="33"/>
            <w:hideMark/>
          </w:tcPr>
          <w:p w14:paraId="6A1DD1C3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shd w:val="clear" w:color="auto" w:fill="DEEAF6" w:themeFill="accent5" w:themeFillTint="33"/>
            <w:hideMark/>
          </w:tcPr>
          <w:p w14:paraId="150521B3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DEEAF6" w:themeFill="accent5" w:themeFillTint="33"/>
            <w:hideMark/>
          </w:tcPr>
          <w:p w14:paraId="00EA8D2C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DEEAF6" w:themeFill="accent5" w:themeFillTint="33"/>
            <w:hideMark/>
          </w:tcPr>
          <w:p w14:paraId="41368CDA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DEEAF6" w:themeFill="accent5" w:themeFillTint="33"/>
            <w:hideMark/>
          </w:tcPr>
          <w:p w14:paraId="64C6660E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DEEAF6" w:themeFill="accent5" w:themeFillTint="33"/>
            <w:hideMark/>
          </w:tcPr>
          <w:p w14:paraId="2A460ABE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DEEAF6" w:themeFill="accent5" w:themeFillTint="33"/>
            <w:hideMark/>
          </w:tcPr>
          <w:p w14:paraId="5C16E4D4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564B3" w:rsidRPr="009246E6" w14:paraId="3011ED70" w14:textId="77777777" w:rsidTr="00B622B4">
        <w:trPr>
          <w:trHeight w:val="399"/>
        </w:trPr>
        <w:tc>
          <w:tcPr>
            <w:tcW w:w="1808" w:type="dxa"/>
            <w:hideMark/>
          </w:tcPr>
          <w:p w14:paraId="69A872CA" w14:textId="3EF21754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Attività</w:t>
            </w:r>
            <w:proofErr w:type="gramStart"/>
            <w:r w:rsidRPr="00924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….</w:t>
            </w:r>
            <w:proofErr w:type="gramEnd"/>
          </w:p>
        </w:tc>
        <w:tc>
          <w:tcPr>
            <w:tcW w:w="624" w:type="dxa"/>
            <w:hideMark/>
          </w:tcPr>
          <w:p w14:paraId="7E48A099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4345F908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6E6F6DA9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43CEF0B8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74F5944A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0C46C5BC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hideMark/>
          </w:tcPr>
          <w:p w14:paraId="121C71AD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6841AC0C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3A723D06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4B9BE1E6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363622C6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55E0E730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564B3" w:rsidRPr="009246E6" w14:paraId="6C55BEA6" w14:textId="77777777" w:rsidTr="00B622B4">
        <w:trPr>
          <w:trHeight w:val="399"/>
        </w:trPr>
        <w:tc>
          <w:tcPr>
            <w:tcW w:w="1808" w:type="dxa"/>
            <w:hideMark/>
          </w:tcPr>
          <w:p w14:paraId="3ACEA2BA" w14:textId="0A26D250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Attività …</w:t>
            </w:r>
          </w:p>
        </w:tc>
        <w:tc>
          <w:tcPr>
            <w:tcW w:w="624" w:type="dxa"/>
            <w:hideMark/>
          </w:tcPr>
          <w:p w14:paraId="24458686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1A468B10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1F51AA20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1AF841C7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410032F4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3FAF954E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hideMark/>
          </w:tcPr>
          <w:p w14:paraId="4DFFA2EF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631A7D3E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0A43AC3D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6133452C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06F19EDA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7E67B9F4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03EDD" w:rsidRPr="009246E6" w14:paraId="7AA99D70" w14:textId="77777777" w:rsidTr="00B622B4">
        <w:trPr>
          <w:trHeight w:val="552"/>
        </w:trPr>
        <w:tc>
          <w:tcPr>
            <w:tcW w:w="1808" w:type="dxa"/>
            <w:shd w:val="clear" w:color="auto" w:fill="DEEAF6" w:themeFill="accent5" w:themeFillTint="33"/>
            <w:hideMark/>
          </w:tcPr>
          <w:p w14:paraId="3B362732" w14:textId="0A7A55B8" w:rsidR="00D03EDD" w:rsidRPr="009246E6" w:rsidRDefault="002564B3" w:rsidP="00164AA0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1" w:name="_Hlk216692867"/>
            <w:r w:rsidRPr="009246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Linea Intervento ….</w:t>
            </w:r>
          </w:p>
          <w:p w14:paraId="307FCDA2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4" w:type="dxa"/>
            <w:shd w:val="clear" w:color="auto" w:fill="DEEAF6" w:themeFill="accent5" w:themeFillTint="33"/>
            <w:hideMark/>
          </w:tcPr>
          <w:p w14:paraId="320085E9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shd w:val="clear" w:color="auto" w:fill="DEEAF6" w:themeFill="accent5" w:themeFillTint="33"/>
            <w:hideMark/>
          </w:tcPr>
          <w:p w14:paraId="591E0F1D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shd w:val="clear" w:color="auto" w:fill="DEEAF6" w:themeFill="accent5" w:themeFillTint="33"/>
            <w:hideMark/>
          </w:tcPr>
          <w:p w14:paraId="7136B2B5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shd w:val="clear" w:color="auto" w:fill="DEEAF6" w:themeFill="accent5" w:themeFillTint="33"/>
            <w:hideMark/>
          </w:tcPr>
          <w:p w14:paraId="5A72CE87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shd w:val="clear" w:color="auto" w:fill="DEEAF6" w:themeFill="accent5" w:themeFillTint="33"/>
            <w:hideMark/>
          </w:tcPr>
          <w:p w14:paraId="0169E5CA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shd w:val="clear" w:color="auto" w:fill="DEEAF6" w:themeFill="accent5" w:themeFillTint="33"/>
            <w:hideMark/>
          </w:tcPr>
          <w:p w14:paraId="56A13A91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shd w:val="clear" w:color="auto" w:fill="DEEAF6" w:themeFill="accent5" w:themeFillTint="33"/>
            <w:hideMark/>
          </w:tcPr>
          <w:p w14:paraId="0250B1C2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DEEAF6" w:themeFill="accent5" w:themeFillTint="33"/>
            <w:hideMark/>
          </w:tcPr>
          <w:p w14:paraId="6CC01FB0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DEEAF6" w:themeFill="accent5" w:themeFillTint="33"/>
            <w:hideMark/>
          </w:tcPr>
          <w:p w14:paraId="218C9655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DEEAF6" w:themeFill="accent5" w:themeFillTint="33"/>
            <w:hideMark/>
          </w:tcPr>
          <w:p w14:paraId="296FFAF2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DEEAF6" w:themeFill="accent5" w:themeFillTint="33"/>
            <w:hideMark/>
          </w:tcPr>
          <w:p w14:paraId="47FAD501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DEEAF6" w:themeFill="accent5" w:themeFillTint="33"/>
            <w:hideMark/>
          </w:tcPr>
          <w:p w14:paraId="7CCA5EF3" w14:textId="77777777" w:rsidR="00D03EDD" w:rsidRPr="009246E6" w:rsidRDefault="00D03EDD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564B3" w:rsidRPr="009246E6" w14:paraId="6DBD5D19" w14:textId="77777777" w:rsidTr="00B622B4">
        <w:trPr>
          <w:trHeight w:val="399"/>
        </w:trPr>
        <w:tc>
          <w:tcPr>
            <w:tcW w:w="1808" w:type="dxa"/>
            <w:hideMark/>
          </w:tcPr>
          <w:p w14:paraId="5809D9FB" w14:textId="46BCE8B3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Attività</w:t>
            </w:r>
            <w:proofErr w:type="gramStart"/>
            <w:r w:rsidRPr="009246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….</w:t>
            </w:r>
            <w:proofErr w:type="gramEnd"/>
          </w:p>
        </w:tc>
        <w:tc>
          <w:tcPr>
            <w:tcW w:w="624" w:type="dxa"/>
            <w:hideMark/>
          </w:tcPr>
          <w:p w14:paraId="0CFC5B9C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485338F4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3BBCB4D8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517291E4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3353C659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2FED1B1A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hideMark/>
          </w:tcPr>
          <w:p w14:paraId="363574F6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3BD4C3E7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6C6C5A25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13CB267E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73907CB9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090DB3F4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564B3" w:rsidRPr="009246E6" w14:paraId="16CC2A10" w14:textId="77777777" w:rsidTr="00B622B4">
        <w:trPr>
          <w:trHeight w:val="399"/>
        </w:trPr>
        <w:tc>
          <w:tcPr>
            <w:tcW w:w="1808" w:type="dxa"/>
            <w:hideMark/>
          </w:tcPr>
          <w:p w14:paraId="14A97089" w14:textId="7332F76A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Attività …</w:t>
            </w:r>
          </w:p>
        </w:tc>
        <w:tc>
          <w:tcPr>
            <w:tcW w:w="624" w:type="dxa"/>
            <w:hideMark/>
          </w:tcPr>
          <w:p w14:paraId="434EF356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46DA1397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372E7088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0B9FE1BC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0FA391FC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" w:type="dxa"/>
            <w:hideMark/>
          </w:tcPr>
          <w:p w14:paraId="11243C3A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" w:type="dxa"/>
            <w:hideMark/>
          </w:tcPr>
          <w:p w14:paraId="36274215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1B1EDE46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0A41D137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1A03DDC9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21602158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7FEBDEB8" w14:textId="77777777" w:rsidR="002564B3" w:rsidRPr="009246E6" w:rsidRDefault="002564B3" w:rsidP="002564B3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564B3" w:rsidRPr="009246E6" w14:paraId="5C162023" w14:textId="77777777" w:rsidTr="00B622B4">
        <w:trPr>
          <w:trHeight w:val="399"/>
        </w:trPr>
        <w:tc>
          <w:tcPr>
            <w:tcW w:w="1808" w:type="dxa"/>
          </w:tcPr>
          <w:p w14:paraId="4B13F3BF" w14:textId="77777777" w:rsidR="002564B3" w:rsidRPr="009246E6" w:rsidRDefault="002564B3" w:rsidP="00164AA0">
            <w:pPr>
              <w:ind w:left="2" w:hanging="2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4" w:type="dxa"/>
          </w:tcPr>
          <w:p w14:paraId="577AD2CF" w14:textId="77777777" w:rsidR="002564B3" w:rsidRPr="009246E6" w:rsidRDefault="002564B3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" w:type="dxa"/>
          </w:tcPr>
          <w:p w14:paraId="1DF622AC" w14:textId="77777777" w:rsidR="002564B3" w:rsidRPr="009246E6" w:rsidRDefault="002564B3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" w:type="dxa"/>
          </w:tcPr>
          <w:p w14:paraId="069CE14D" w14:textId="77777777" w:rsidR="002564B3" w:rsidRPr="009246E6" w:rsidRDefault="002564B3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" w:type="dxa"/>
          </w:tcPr>
          <w:p w14:paraId="4B7BFF05" w14:textId="77777777" w:rsidR="002564B3" w:rsidRPr="009246E6" w:rsidRDefault="002564B3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" w:type="dxa"/>
          </w:tcPr>
          <w:p w14:paraId="6EF3378F" w14:textId="77777777" w:rsidR="002564B3" w:rsidRPr="009246E6" w:rsidRDefault="002564B3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" w:type="dxa"/>
          </w:tcPr>
          <w:p w14:paraId="03A75380" w14:textId="77777777" w:rsidR="002564B3" w:rsidRPr="009246E6" w:rsidRDefault="002564B3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5" w:type="dxa"/>
          </w:tcPr>
          <w:p w14:paraId="453B145D" w14:textId="77777777" w:rsidR="002564B3" w:rsidRPr="009246E6" w:rsidRDefault="002564B3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891CD7" w14:textId="77777777" w:rsidR="002564B3" w:rsidRPr="009246E6" w:rsidRDefault="002564B3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5240A8B" w14:textId="77777777" w:rsidR="002564B3" w:rsidRPr="009246E6" w:rsidRDefault="002564B3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62B5574D" w14:textId="77777777" w:rsidR="002564B3" w:rsidRPr="009246E6" w:rsidRDefault="002564B3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61E318E3" w14:textId="77777777" w:rsidR="002564B3" w:rsidRPr="009246E6" w:rsidRDefault="002564B3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603E963A" w14:textId="77777777" w:rsidR="002564B3" w:rsidRPr="009246E6" w:rsidRDefault="002564B3" w:rsidP="00164AA0">
            <w:pPr>
              <w:ind w:left="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bookmarkEnd w:id="1"/>
    <w:p w14:paraId="59CBFE4C" w14:textId="77777777" w:rsidR="00D03EDD" w:rsidRPr="009246E6" w:rsidRDefault="00D03EDD" w:rsidP="00D03EDD">
      <w:pPr>
        <w:pStyle w:val="Textbody"/>
        <w:spacing w:line="480" w:lineRule="exact"/>
        <w:jc w:val="both"/>
        <w:rPr>
          <w:b/>
          <w:bCs/>
        </w:rPr>
      </w:pPr>
      <w:r w:rsidRPr="009246E6">
        <w:rPr>
          <w:color w:val="000000"/>
        </w:rPr>
        <w:br/>
      </w:r>
      <w:r w:rsidRPr="009246E6">
        <w:rPr>
          <w:color w:val="000000"/>
        </w:rPr>
        <w:br/>
      </w:r>
      <w:r w:rsidRPr="009246E6">
        <w:rPr>
          <w:b/>
          <w:bCs/>
        </w:rPr>
        <w:t>Data,</w:t>
      </w:r>
    </w:p>
    <w:p w14:paraId="01E79AAE" w14:textId="328C8CB3" w:rsidR="00D03EDD" w:rsidRPr="009246E6" w:rsidRDefault="00D03EDD" w:rsidP="00D03EDD">
      <w:pPr>
        <w:pStyle w:val="Textbody"/>
        <w:spacing w:line="480" w:lineRule="exact"/>
        <w:jc w:val="right"/>
        <w:rPr>
          <w:b/>
          <w:bCs/>
        </w:rPr>
      </w:pPr>
      <w:r w:rsidRPr="009246E6">
        <w:rPr>
          <w:b/>
          <w:bCs/>
        </w:rPr>
        <w:tab/>
      </w:r>
      <w:r w:rsidRPr="009246E6">
        <w:rPr>
          <w:b/>
          <w:bCs/>
        </w:rPr>
        <w:tab/>
      </w:r>
      <w:r w:rsidRPr="009246E6">
        <w:rPr>
          <w:b/>
          <w:bCs/>
        </w:rPr>
        <w:tab/>
      </w:r>
      <w:r w:rsidRPr="009246E6">
        <w:rPr>
          <w:b/>
          <w:bCs/>
        </w:rPr>
        <w:tab/>
      </w:r>
      <w:r w:rsidRPr="009246E6">
        <w:rPr>
          <w:b/>
          <w:bCs/>
        </w:rPr>
        <w:tab/>
      </w:r>
      <w:r w:rsidRPr="009246E6">
        <w:rPr>
          <w:b/>
          <w:bCs/>
        </w:rPr>
        <w:tab/>
      </w:r>
      <w:r w:rsidRPr="009246E6">
        <w:rPr>
          <w:b/>
          <w:bCs/>
        </w:rPr>
        <w:tab/>
      </w:r>
      <w:r w:rsidRPr="009246E6">
        <w:rPr>
          <w:b/>
          <w:bCs/>
        </w:rPr>
        <w:tab/>
      </w:r>
      <w:r w:rsidRPr="009246E6">
        <w:rPr>
          <w:b/>
          <w:bCs/>
        </w:rPr>
        <w:tab/>
      </w:r>
      <w:r w:rsidRPr="009246E6">
        <w:rPr>
          <w:b/>
          <w:bCs/>
        </w:rPr>
        <w:tab/>
      </w:r>
      <w:r w:rsidRPr="009246E6">
        <w:rPr>
          <w:b/>
          <w:bCs/>
        </w:rPr>
        <w:tab/>
      </w:r>
      <w:r w:rsidRPr="009246E6">
        <w:rPr>
          <w:b/>
          <w:bCs/>
        </w:rPr>
        <w:tab/>
        <w:t>FIRMA/E</w:t>
      </w:r>
    </w:p>
    <w:p w14:paraId="2D25BC5C" w14:textId="77777777" w:rsidR="00D03EDD" w:rsidRPr="009246E6" w:rsidRDefault="00D03EDD" w:rsidP="00D03EDD">
      <w:pPr>
        <w:pStyle w:val="Textbody"/>
        <w:spacing w:line="480" w:lineRule="exact"/>
        <w:jc w:val="both"/>
        <w:rPr>
          <w:b/>
          <w:bCs/>
        </w:rPr>
      </w:pPr>
    </w:p>
    <w:p w14:paraId="7076DFE3" w14:textId="59F04D65" w:rsidR="00D03EDD" w:rsidRPr="009246E6" w:rsidRDefault="00D03EDD" w:rsidP="00D03EDD">
      <w:pPr>
        <w:pStyle w:val="Textbody"/>
        <w:spacing w:line="480" w:lineRule="exact"/>
        <w:jc w:val="both"/>
        <w:rPr>
          <w:b/>
          <w:bCs/>
        </w:rPr>
      </w:pPr>
      <w:r w:rsidRPr="009246E6">
        <w:rPr>
          <w:b/>
          <w:bCs/>
        </w:rPr>
        <w:t>NB: In caso di ATS la scheda del progetto dovrà essere sottoscritta da ciascun partner.</w:t>
      </w:r>
    </w:p>
    <w:sectPr w:rsidR="00D03EDD" w:rsidRPr="009246E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06526" w14:textId="77777777" w:rsidR="00411167" w:rsidRDefault="00411167" w:rsidP="00411167">
      <w:pPr>
        <w:spacing w:after="0" w:line="240" w:lineRule="auto"/>
      </w:pPr>
      <w:r>
        <w:separator/>
      </w:r>
    </w:p>
  </w:endnote>
  <w:endnote w:type="continuationSeparator" w:id="0">
    <w:p w14:paraId="7913D37F" w14:textId="77777777" w:rsidR="00411167" w:rsidRDefault="00411167" w:rsidP="00411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9A9FD" w14:textId="77777777" w:rsidR="00411167" w:rsidRDefault="00411167" w:rsidP="00411167">
      <w:pPr>
        <w:spacing w:after="0" w:line="240" w:lineRule="auto"/>
      </w:pPr>
      <w:r>
        <w:separator/>
      </w:r>
    </w:p>
  </w:footnote>
  <w:footnote w:type="continuationSeparator" w:id="0">
    <w:p w14:paraId="33BA27B8" w14:textId="77777777" w:rsidR="00411167" w:rsidRDefault="00411167" w:rsidP="00411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428C9" w14:textId="77777777" w:rsidR="003B39E2" w:rsidRDefault="003B39E2" w:rsidP="003B39E2">
    <w:pPr>
      <w:pStyle w:val="Corpodeltesto31"/>
      <w:tabs>
        <w:tab w:val="clear" w:pos="144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lear" w:pos="19440"/>
        <w:tab w:val="clear" w:pos="20160"/>
        <w:tab w:val="clear" w:pos="20880"/>
        <w:tab w:val="clear" w:pos="21600"/>
        <w:tab w:val="clear" w:pos="22320"/>
        <w:tab w:val="clear" w:pos="23040"/>
        <w:tab w:val="clear" w:pos="23760"/>
        <w:tab w:val="clear" w:pos="24480"/>
        <w:tab w:val="clear" w:pos="25200"/>
        <w:tab w:val="clear" w:pos="25920"/>
        <w:tab w:val="clear" w:pos="26640"/>
      </w:tabs>
      <w:rPr>
        <w:rFonts w:ascii="Times New Roman" w:hAnsi="Times New Roman" w:cs="Times New Roman"/>
        <w:sz w:val="20"/>
        <w:szCs w:val="20"/>
        <w:u w:val="single"/>
      </w:rPr>
    </w:pPr>
    <w:r>
      <w:rPr>
        <w:rFonts w:ascii="Times New Roman" w:hAnsi="Times New Roman" w:cs="Times New Roman"/>
        <w:sz w:val="20"/>
        <w:szCs w:val="20"/>
        <w:u w:val="single"/>
      </w:rPr>
      <w:t>Da mettere su carta intestata del proponente</w:t>
    </w:r>
  </w:p>
  <w:p w14:paraId="33A91A8F" w14:textId="02EC4873" w:rsidR="00EA6140" w:rsidRPr="003B39E2" w:rsidRDefault="00EA6140" w:rsidP="003B39E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D7E1D"/>
    <w:multiLevelType w:val="hybridMultilevel"/>
    <w:tmpl w:val="AEF8D6A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1308B"/>
    <w:multiLevelType w:val="hybridMultilevel"/>
    <w:tmpl w:val="E36C230C"/>
    <w:lvl w:ilvl="0" w:tplc="0D20D3C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A6F13"/>
    <w:multiLevelType w:val="hybridMultilevel"/>
    <w:tmpl w:val="92B6D4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435DB"/>
    <w:multiLevelType w:val="hybridMultilevel"/>
    <w:tmpl w:val="299A7CB2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7F1B47"/>
    <w:multiLevelType w:val="hybridMultilevel"/>
    <w:tmpl w:val="92B6D47C"/>
    <w:lvl w:ilvl="0" w:tplc="C084153C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4996730">
    <w:abstractNumId w:val="1"/>
  </w:num>
  <w:num w:numId="2" w16cid:durableId="612520658">
    <w:abstractNumId w:val="3"/>
  </w:num>
  <w:num w:numId="3" w16cid:durableId="1937715685">
    <w:abstractNumId w:val="4"/>
  </w:num>
  <w:num w:numId="4" w16cid:durableId="1939289107">
    <w:abstractNumId w:val="0"/>
  </w:num>
  <w:num w:numId="5" w16cid:durableId="18638627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56"/>
    <w:rsid w:val="000C34E0"/>
    <w:rsid w:val="00207708"/>
    <w:rsid w:val="002564B3"/>
    <w:rsid w:val="0031631A"/>
    <w:rsid w:val="003B39E2"/>
    <w:rsid w:val="00411167"/>
    <w:rsid w:val="004462BE"/>
    <w:rsid w:val="008327E0"/>
    <w:rsid w:val="008B5AE2"/>
    <w:rsid w:val="009246E6"/>
    <w:rsid w:val="00930DA2"/>
    <w:rsid w:val="009376EC"/>
    <w:rsid w:val="00977A56"/>
    <w:rsid w:val="00B02B39"/>
    <w:rsid w:val="00B53D15"/>
    <w:rsid w:val="00B622B4"/>
    <w:rsid w:val="00BA4DFD"/>
    <w:rsid w:val="00BC4D1C"/>
    <w:rsid w:val="00C24782"/>
    <w:rsid w:val="00C75F2A"/>
    <w:rsid w:val="00D03EDD"/>
    <w:rsid w:val="00D4786C"/>
    <w:rsid w:val="00D74EC9"/>
    <w:rsid w:val="00E8364C"/>
    <w:rsid w:val="00EA6140"/>
    <w:rsid w:val="00F0781E"/>
    <w:rsid w:val="00F2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277F0"/>
  <w15:chartTrackingRefBased/>
  <w15:docId w15:val="{0C691A3C-91DF-41A2-9CEE-1C7BDC102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77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7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7A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7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7A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7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7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7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7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7A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7A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77A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77A5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7A5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77A5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77A5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7A5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77A5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7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77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7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7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77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7A5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77A5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77A5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7A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7A5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77A56"/>
    <w:rPr>
      <w:b/>
      <w:bCs/>
      <w:smallCaps/>
      <w:color w:val="2F5496" w:themeColor="accent1" w:themeShade="BF"/>
      <w:spacing w:val="5"/>
    </w:rPr>
  </w:style>
  <w:style w:type="paragraph" w:customStyle="1" w:styleId="Textbody">
    <w:name w:val="Text body"/>
    <w:basedOn w:val="Normale"/>
    <w:rsid w:val="009376EC"/>
    <w:pPr>
      <w:tabs>
        <w:tab w:val="left" w:pos="709"/>
      </w:tabs>
      <w:suppressAutoHyphens/>
      <w:spacing w:after="140" w:line="288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zh-CN"/>
      <w14:ligatures w14:val="none"/>
    </w:rPr>
  </w:style>
  <w:style w:type="table" w:styleId="Grigliatabella">
    <w:name w:val="Table Grid"/>
    <w:basedOn w:val="Tabellanormale"/>
    <w:uiPriority w:val="39"/>
    <w:rsid w:val="00207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111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1167"/>
  </w:style>
  <w:style w:type="paragraph" w:styleId="Pidipagina">
    <w:name w:val="footer"/>
    <w:basedOn w:val="Normale"/>
    <w:link w:val="PidipaginaCarattere"/>
    <w:uiPriority w:val="99"/>
    <w:unhideWhenUsed/>
    <w:rsid w:val="004111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1167"/>
  </w:style>
  <w:style w:type="paragraph" w:customStyle="1" w:styleId="Corpodeltesto31">
    <w:name w:val="Corpo del testo 31"/>
    <w:basedOn w:val="Normale"/>
    <w:rsid w:val="003B39E2"/>
    <w:pPr>
      <w:tabs>
        <w:tab w:val="left" w:pos="14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uppressAutoHyphens/>
      <w:spacing w:after="0" w:line="240" w:lineRule="auto"/>
      <w:jc w:val="both"/>
    </w:pPr>
    <w:rPr>
      <w:rFonts w:ascii="Arial Narrow" w:eastAsia="Times New Roman" w:hAnsi="Arial Narrow" w:cs="Arial Narrow"/>
      <w:b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40202-F580-4FF6-A295-8E92BBB8E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Dalle Vedove</dc:creator>
  <cp:keywords/>
  <dc:description/>
  <cp:lastModifiedBy>Emanuele Dalle Vedove</cp:lastModifiedBy>
  <cp:revision>14</cp:revision>
  <dcterms:created xsi:type="dcterms:W3CDTF">2025-01-23T15:16:00Z</dcterms:created>
  <dcterms:modified xsi:type="dcterms:W3CDTF">2025-12-15T11:33:00Z</dcterms:modified>
</cp:coreProperties>
</file>